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F" w:rsidRP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E130F">
        <w:rPr>
          <w:rStyle w:val="a4"/>
          <w:color w:val="000000"/>
          <w:sz w:val="28"/>
          <w:szCs w:val="28"/>
        </w:rPr>
        <w:t>С 1 апреля 2020 года проиндексируют социальные пенсии</w:t>
      </w:r>
    </w:p>
    <w:p w:rsid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1E130F" w:rsidRP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E130F">
        <w:rPr>
          <w:color w:val="000000"/>
          <w:sz w:val="28"/>
          <w:szCs w:val="28"/>
        </w:rPr>
        <w:t>Постановлением Правительства РФ от 13.03.2020 № 270 утвержден коэффициент индексации социальных пенсий.</w:t>
      </w:r>
    </w:p>
    <w:p w:rsidR="001E130F" w:rsidRP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E130F">
        <w:rPr>
          <w:color w:val="000000"/>
          <w:sz w:val="28"/>
          <w:szCs w:val="28"/>
        </w:rPr>
        <w:t xml:space="preserve">Социальные пенсии индексируются ежегодно с 1 апреля с учетом темпов роста прожиточного минимума пенсионера в Российской Федерации за </w:t>
      </w:r>
      <w:proofErr w:type="gramStart"/>
      <w:r w:rsidRPr="001E130F">
        <w:rPr>
          <w:color w:val="000000"/>
          <w:sz w:val="28"/>
          <w:szCs w:val="28"/>
        </w:rPr>
        <w:t>про-шедший</w:t>
      </w:r>
      <w:proofErr w:type="gramEnd"/>
      <w:r w:rsidRPr="001E130F">
        <w:rPr>
          <w:color w:val="000000"/>
          <w:sz w:val="28"/>
          <w:szCs w:val="28"/>
        </w:rPr>
        <w:t xml:space="preserve"> год. Коэффициент индексации социальных пенсий определяется Правительством РФ.</w:t>
      </w:r>
    </w:p>
    <w:p w:rsid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E130F">
        <w:rPr>
          <w:color w:val="000000"/>
          <w:sz w:val="28"/>
          <w:szCs w:val="28"/>
        </w:rPr>
        <w:t>Настоящим постановлением коэффициент индексации определен в размере 1,061 (т.е. 6,1%).</w:t>
      </w:r>
    </w:p>
    <w:p w:rsidR="001E130F" w:rsidRDefault="001E130F" w:rsidP="001E130F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E130F">
        <w:rPr>
          <w:color w:val="000000"/>
          <w:sz w:val="28"/>
          <w:szCs w:val="28"/>
        </w:rPr>
        <w:t xml:space="preserve">Подробнее с документом можно ознакомиться на </w:t>
      </w:r>
      <w:proofErr w:type="gramStart"/>
      <w:r w:rsidRPr="001E130F">
        <w:rPr>
          <w:color w:val="000000"/>
          <w:sz w:val="28"/>
          <w:szCs w:val="28"/>
        </w:rPr>
        <w:t>официальном</w:t>
      </w:r>
      <w:proofErr w:type="gramEnd"/>
      <w:r w:rsidRPr="001E130F">
        <w:rPr>
          <w:color w:val="000000"/>
          <w:sz w:val="28"/>
          <w:szCs w:val="28"/>
        </w:rPr>
        <w:t xml:space="preserve"> интернет-портале правовой информации </w:t>
      </w:r>
      <w:hyperlink r:id="rId5" w:history="1">
        <w:r w:rsidRPr="00BC4142">
          <w:rPr>
            <w:rStyle w:val="a5"/>
            <w:sz w:val="28"/>
            <w:szCs w:val="28"/>
          </w:rPr>
          <w:t>http://www.pravo.gov.ru</w:t>
        </w:r>
      </w:hyperlink>
      <w:r w:rsidRPr="001E130F">
        <w:rPr>
          <w:color w:val="000000"/>
          <w:sz w:val="28"/>
          <w:szCs w:val="28"/>
        </w:rPr>
        <w:t>.</w:t>
      </w:r>
    </w:p>
    <w:p w:rsidR="001E130F" w:rsidRDefault="001E130F" w:rsidP="001E13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130F" w:rsidRPr="001E130F" w:rsidRDefault="001E130F" w:rsidP="001E13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 Климкова И.Г.</w:t>
      </w:r>
    </w:p>
    <w:p w:rsidR="00627E85" w:rsidRPr="001E130F" w:rsidRDefault="00FD0A04" w:rsidP="001E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02.04.2020</w:t>
      </w:r>
      <w:bookmarkStart w:id="0" w:name="_GoBack"/>
      <w:bookmarkEnd w:id="0"/>
    </w:p>
    <w:sectPr w:rsidR="00627E85" w:rsidRPr="001E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83"/>
    <w:rsid w:val="001E130F"/>
    <w:rsid w:val="009334D3"/>
    <w:rsid w:val="00B27283"/>
    <w:rsid w:val="00F54920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30F"/>
    <w:rPr>
      <w:b/>
      <w:bCs/>
    </w:rPr>
  </w:style>
  <w:style w:type="character" w:styleId="a5">
    <w:name w:val="Hyperlink"/>
    <w:basedOn w:val="a0"/>
    <w:uiPriority w:val="99"/>
    <w:unhideWhenUsed/>
    <w:rsid w:val="001E1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30F"/>
    <w:rPr>
      <w:b/>
      <w:bCs/>
    </w:rPr>
  </w:style>
  <w:style w:type="character" w:styleId="a5">
    <w:name w:val="Hyperlink"/>
    <w:basedOn w:val="a0"/>
    <w:uiPriority w:val="99"/>
    <w:unhideWhenUsed/>
    <w:rsid w:val="001E1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Home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2020-04-02T07:29:00Z</dcterms:created>
  <dcterms:modified xsi:type="dcterms:W3CDTF">2020-04-02T08:00:00Z</dcterms:modified>
</cp:coreProperties>
</file>